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65E8B7A" w:rsidR="007D0626" w:rsidRPr="00BD6F80" w:rsidRDefault="00CE31EA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CE31EA">
              <w:rPr>
                <w:sz w:val="20"/>
                <w:szCs w:val="20"/>
                <w:lang w:val="de-DE"/>
              </w:rPr>
              <w:t>EI027-HSE-VD – PR– LST– 003</w:t>
            </w:r>
            <w:r w:rsidR="00CF11E4" w:rsidRPr="00BD6F80">
              <w:rPr>
                <w:sz w:val="20"/>
                <w:szCs w:val="20"/>
                <w:lang w:val="de-DE"/>
              </w:rPr>
              <w:t>-</w:t>
            </w:r>
            <w:r w:rsidR="00854D7C" w:rsidRPr="00BD6F80">
              <w:rPr>
                <w:sz w:val="20"/>
                <w:szCs w:val="20"/>
                <w:lang w:val="de-DE"/>
              </w:rPr>
              <w:t>R</w:t>
            </w:r>
            <w:r w:rsidR="00480B7F" w:rsidRPr="00BD6F80"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BC48A5F" w:rsidR="007D0626" w:rsidRPr="002F56EE" w:rsidRDefault="00CE31EA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1EA">
              <w:rPr>
                <w:rFonts w:ascii="Arial" w:hAnsi="Arial" w:cs="Arial"/>
                <w:color w:val="000000"/>
              </w:rPr>
              <w:t>Utility Consumption List including Electrical Load List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B658C1E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80B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A6598F7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4B077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115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10D5" w14:textId="77777777" w:rsidR="00593AFF" w:rsidRDefault="00593AFF">
      <w:r>
        <w:separator/>
      </w:r>
    </w:p>
  </w:endnote>
  <w:endnote w:type="continuationSeparator" w:id="0">
    <w:p w14:paraId="13ABB556" w14:textId="77777777" w:rsidR="00593AFF" w:rsidRDefault="0059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3D22B0B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</w:t>
          </w:r>
          <w:r w:rsidR="00CE31EA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4B0779">
            <w:rPr>
              <w:rFonts w:ascii="Arial" w:hAnsi="Arial" w:cs="Arial"/>
              <w:sz w:val="18"/>
              <w:szCs w:val="18"/>
            </w:rPr>
            <w:t>8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7AE43B93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</w:t>
          </w:r>
          <w:r w:rsidR="00CE31EA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4B0779">
            <w:rPr>
              <w:rFonts w:ascii="Arial" w:hAnsi="Arial" w:cs="Arial"/>
              <w:sz w:val="18"/>
              <w:szCs w:val="18"/>
            </w:rPr>
            <w:t>8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232E8" w14:textId="77777777" w:rsidR="00593AFF" w:rsidRDefault="00593AFF">
      <w:r>
        <w:separator/>
      </w:r>
    </w:p>
  </w:footnote>
  <w:footnote w:type="continuationSeparator" w:id="0">
    <w:p w14:paraId="66111064" w14:textId="77777777" w:rsidR="00593AFF" w:rsidRDefault="0059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2D4AA663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4B0779">
      <w:rPr>
        <w:rFonts w:ascii="Arial" w:hAnsi="Arial" w:cs="Arial"/>
        <w:b/>
        <w:bCs/>
        <w:color w:val="FF0000"/>
        <w:sz w:val="18"/>
        <w:szCs w:val="18"/>
      </w:rPr>
      <w:t>4</w:t>
    </w:r>
    <w:r w:rsidR="00CE31EA">
      <w:rPr>
        <w:rFonts w:ascii="Arial" w:hAnsi="Arial" w:cs="Arial"/>
        <w:b/>
        <w:bCs/>
        <w:color w:val="FF0000"/>
        <w:sz w:val="18"/>
        <w:szCs w:val="18"/>
      </w:rPr>
      <w:t>1</w:t>
    </w:r>
  </w:p>
  <w:p w14:paraId="4CC5821C" w14:textId="11F20C77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BD6F80">
      <w:rPr>
        <w:rFonts w:ascii="Arial" w:hAnsi="Arial" w:cs="Arial"/>
        <w:b/>
        <w:bCs/>
        <w:sz w:val="18"/>
        <w:szCs w:val="18"/>
        <w:u w:val="single"/>
      </w:rPr>
      <w:t>2</w:t>
    </w:r>
    <w:r w:rsidR="00CE31EA">
      <w:rPr>
        <w:rFonts w:ascii="Arial" w:hAnsi="Arial" w:cs="Arial"/>
        <w:b/>
        <w:bCs/>
        <w:sz w:val="18"/>
        <w:szCs w:val="18"/>
        <w:u w:val="single"/>
      </w:rPr>
      <w:t>6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BD6F80">
      <w:rPr>
        <w:rFonts w:ascii="Arial" w:hAnsi="Arial" w:cs="Arial"/>
        <w:b/>
        <w:bCs/>
        <w:sz w:val="18"/>
        <w:szCs w:val="18"/>
        <w:u w:val="single"/>
      </w:rPr>
      <w:t>8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5A7C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D3F8B"/>
    <w:rsid w:val="001E1C7E"/>
    <w:rsid w:val="001E2AD2"/>
    <w:rsid w:val="001E4A9A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077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3AF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324C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18F2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1140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526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0456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68CA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0A66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D6F80"/>
    <w:rsid w:val="00BE0649"/>
    <w:rsid w:val="00BE25CA"/>
    <w:rsid w:val="00BE42E8"/>
    <w:rsid w:val="00BE48FE"/>
    <w:rsid w:val="00BE633A"/>
    <w:rsid w:val="00BE6D57"/>
    <w:rsid w:val="00BE72B3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1EA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9BE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504B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1C2F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6478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28</cp:revision>
  <cp:lastPrinted>2023-09-18T10:34:00Z</cp:lastPrinted>
  <dcterms:created xsi:type="dcterms:W3CDTF">2024-01-31T10:54:00Z</dcterms:created>
  <dcterms:modified xsi:type="dcterms:W3CDTF">2024-08-26T12:06:00Z</dcterms:modified>
</cp:coreProperties>
</file>