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F026FE5" w:rsidR="001726FD" w:rsidRPr="00911741" w:rsidRDefault="00BD315C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315C">
              <w:rPr>
                <w:rFonts w:ascii="Arial" w:hAnsi="Arial" w:cs="Arial"/>
                <w:color w:val="000000"/>
                <w:sz w:val="20"/>
                <w:szCs w:val="20"/>
              </w:rPr>
              <w:t>EI027-DMF-VD-GE-SCH-037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0E4B931" w:rsidR="001726FD" w:rsidRPr="001726FD" w:rsidRDefault="00BD315C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BD315C">
              <w:rPr>
                <w:rFonts w:ascii="Calibri" w:hAnsi="Calibri" w:cs="Calibri"/>
              </w:rPr>
              <w:t>Time Schedule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3E96B02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D895773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BD315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DE3B55A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BD315C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4E9E14F6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923CA1">
      <w:rPr>
        <w:rFonts w:ascii="Arial" w:hAnsi="Arial" w:cs="Arial"/>
        <w:b/>
        <w:bCs/>
        <w:color w:val="FF0000"/>
        <w:sz w:val="18"/>
        <w:szCs w:val="18"/>
      </w:rPr>
      <w:t>2</w:t>
    </w:r>
    <w:r w:rsidR="00BD315C">
      <w:rPr>
        <w:rFonts w:ascii="Arial" w:hAnsi="Arial" w:cs="Arial"/>
        <w:b/>
        <w:bCs/>
        <w:color w:val="FF0000"/>
        <w:sz w:val="18"/>
        <w:szCs w:val="18"/>
      </w:rPr>
      <w:t>6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-JUN-2024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15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20</cp:revision>
  <cp:lastPrinted>2023-09-18T10:34:00Z</cp:lastPrinted>
  <dcterms:created xsi:type="dcterms:W3CDTF">2024-01-31T10:54:00Z</dcterms:created>
  <dcterms:modified xsi:type="dcterms:W3CDTF">2024-06-26T12:01:00Z</dcterms:modified>
</cp:coreProperties>
</file>