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EB61D52" w:rsidR="007D0626" w:rsidRPr="00911741" w:rsidRDefault="00E1557E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57E">
              <w:rPr>
                <w:sz w:val="20"/>
                <w:szCs w:val="20"/>
              </w:rPr>
              <w:t>EI027-ENR-VD-ME-DWG-005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F774360" w:rsidR="007D0626" w:rsidRPr="002F56EE" w:rsidRDefault="00E1557E" w:rsidP="00E1557E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557E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General Arrangement Drawing-Active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E2F183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155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21C06C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1557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1557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275C4DB0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539256CD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4857" w14:textId="77777777" w:rsidR="002D4988" w:rsidRDefault="002D4988">
      <w:r>
        <w:separator/>
      </w:r>
    </w:p>
  </w:endnote>
  <w:endnote w:type="continuationSeparator" w:id="0">
    <w:p w14:paraId="207785A5" w14:textId="77777777" w:rsidR="002D4988" w:rsidRDefault="002D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170A0E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F26D4B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CA89" w14:textId="77777777" w:rsidR="002D4988" w:rsidRDefault="002D4988">
      <w:r>
        <w:separator/>
      </w:r>
    </w:p>
  </w:footnote>
  <w:footnote w:type="continuationSeparator" w:id="0">
    <w:p w14:paraId="65042123" w14:textId="77777777" w:rsidR="002D4988" w:rsidRDefault="002D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57BB1891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E1557E">
      <w:rPr>
        <w:rFonts w:ascii="Arial" w:hAnsi="Arial" w:cs="Arial"/>
        <w:b/>
        <w:bCs/>
        <w:color w:val="FF0000"/>
        <w:sz w:val="18"/>
        <w:szCs w:val="18"/>
      </w:rPr>
      <w:t>6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129AA">
      <w:rPr>
        <w:rFonts w:ascii="Arial" w:hAnsi="Arial" w:cs="Arial"/>
        <w:b/>
        <w:bCs/>
        <w:sz w:val="18"/>
        <w:szCs w:val="18"/>
        <w:u w:val="single"/>
      </w:rPr>
      <w:t>14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988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2F644A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81B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557E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88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10</cp:revision>
  <cp:lastPrinted>2023-09-18T10:34:00Z</cp:lastPrinted>
  <dcterms:created xsi:type="dcterms:W3CDTF">2024-03-10T13:26:00Z</dcterms:created>
  <dcterms:modified xsi:type="dcterms:W3CDTF">2024-04-14T12:50:00Z</dcterms:modified>
</cp:coreProperties>
</file>